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Farika Yayinevi  Tanıtım Bülteni</w:t>
            </w:r>
          </w:p>
        </w:tc>
      </w:tr>
      <w:tr>
        <w:trPr/>
        <w:tc>
          <w:tcPr>
            <w:tcW w:w="3000" w:type="dxa"/>
            <w:vAlign w:val="top"/>
            <w:noWrap/>
          </w:tcPr>
          <w:p>
            <w:pPr>
              <w:jc w:val="center"/>
            </w:pPr>
            <w:r>
              <w:pict>
                <v:shape type="#_x0000_t75" stroked="f" style="width:200pt; height:290.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Kırmızı Kedi</w:t>
            </w:r>
          </w:p>
          <w:p>
            <w:pPr/>
            <w:r>
              <w:rPr/>
              <w:t xml:space="preserve">Yazar Adı: </w:t>
            </w:r>
            <w:r>
              <w:rPr>
                <w:b w:val="1"/>
                <w:bCs w:val="1"/>
              </w:rPr>
              <w:t xml:space="preserve">Onur Kopcak</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w:t>
            </w:r>
          </w:p>
          <w:p>
            <w:pPr/>
            <w:r>
              <w:rPr/>
              <w:t xml:space="preserve">Kapak: </w:t>
            </w:r>
            <w:r>
              <w:rPr>
                <w:b w:val="1"/>
                <w:bCs w:val="1"/>
              </w:rPr>
              <w:t xml:space="preserve">2. HAMUR SB 60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212</w:t>
            </w:r>
          </w:p>
          <w:p>
            <w:pPr/>
            <w:r>
              <w:rPr/>
              <w:t xml:space="preserve">Kitap Boyutları: </w:t>
            </w:r>
            <w:r>
              <w:rPr>
                <w:b w:val="1"/>
                <w:bCs w:val="1"/>
              </w:rPr>
              <w:t xml:space="preserve">135 X 195 mm</w:t>
            </w:r>
          </w:p>
          <w:p>
            <w:pPr/>
            <w:r>
              <w:rPr/>
              <w:t xml:space="preserve">ISBN No: </w:t>
            </w:r>
            <w:r>
              <w:rPr>
                <w:b w:val="1"/>
                <w:bCs w:val="1"/>
              </w:rPr>
              <w:t xml:space="preserve">9786255896353</w:t>
            </w:r>
          </w:p>
          <w:p>
            <w:pPr/>
            <w:r>
              <w:rPr/>
              <w:t xml:space="preserve">Etiket Fiyatı: </w:t>
            </w:r>
            <w:r>
              <w:rPr>
                <w:b w:val="1"/>
                <w:bCs w:val="1"/>
              </w:rPr>
              <w:t xml:space="preserve">320,00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"Milyonlarca ağaçla dolu sığ ormanların derinliklerinde yayılan çam ağaçlarının hoş kokusu varacakları yere yaklaştıklarını haber verircesine ciğerlerine akın etti. Camın buğusunu eliyle silerek dışarıya baktı. Sabah oluyordu. Güneş, karşılarındaki heybetli dağın başını doğmuş ormanların içlerine çöken sis bulutlarını dağıtıyordu. Uçurum yamaçlarını kurulmuş köy evlerinin üstünden geçen toprak yolda ilerliyorlardı..." diye başlıyor "Kırmızı Kedi".</w:t>
            </w:r>
          </w:p>
          <w:p>
            <w:pPr/>
            <w:r>
              <w:rPr/>
              <w:t xml:space="preserve"> </w:t>
            </w:r>
          </w:p>
          <w:p>
            <w:pPr/>
            <w:r>
              <w:rPr/>
              <w:t xml:space="preserve">Onur Kopcak'ın uzun yıllar emek vererek yazdığı bu kitap sizi duygu girdaplarına sokacak, düşüncelerinizin üzerindeki sis bulutlarını dağıtıp metnin içinde sürekleyici bir halde ilerlemenizi sağlayacaktır.</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https://tilkicocuk.com/kitaplar/onur-kopcak-intikam-cinayeti-4555.html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2025-09-28T12:36:01+03:00</dcterms:created>
  <dcterms:modified xsi:type="dcterms:W3CDTF">2025-09-28T12:36:01+03:00</dcterms:modified>
</cp:coreProperties>
</file>

<file path=docProps/custom.xml><?xml version="1.0" encoding="utf-8"?>
<Properties xmlns="http://schemas.openxmlformats.org/officeDocument/2006/custom-properties" xmlns:vt="http://schemas.openxmlformats.org/officeDocument/2006/docPropsVTypes"/>
</file>